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40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ind w:firstLine="242" w:firstLineChars="68"/>
        <w:jc w:val="center"/>
        <w:rPr>
          <w:rFonts w:hint="eastAsia" w:ascii="宋体" w:hAnsi="宋体" w:cs="宋体"/>
          <w:spacing w:val="-20"/>
          <w:w w:val="90"/>
          <w:sz w:val="44"/>
          <w:szCs w:val="44"/>
          <w:lang w:val="en"/>
        </w:rPr>
      </w:pPr>
      <w:bookmarkStart w:id="0" w:name="_GoBack"/>
      <w:r>
        <w:rPr>
          <w:rFonts w:hint="eastAsia" w:ascii="宋体" w:hAnsi="宋体" w:cs="宋体"/>
          <w:spacing w:val="-20"/>
          <w:w w:val="90"/>
          <w:sz w:val="44"/>
          <w:szCs w:val="44"/>
        </w:rPr>
        <w:t>2023年</w:t>
      </w:r>
      <w:r>
        <w:rPr>
          <w:rFonts w:hint="eastAsia" w:ascii="宋体" w:hAnsi="宋体" w:cs="宋体"/>
          <w:spacing w:val="-20"/>
          <w:w w:val="90"/>
          <w:sz w:val="44"/>
          <w:szCs w:val="44"/>
          <w:lang w:val="en"/>
        </w:rPr>
        <w:t>杭州市装备制造业重点领域首台（套）产品推广应用奖励资金项目申请汇总表</w:t>
      </w:r>
    </w:p>
    <w:bookmarkEnd w:id="0"/>
    <w:p>
      <w:pPr>
        <w:spacing w:line="400" w:lineRule="exact"/>
        <w:ind w:right="-483" w:rightChars="-230" w:firstLine="163" w:firstLineChars="68"/>
        <w:rPr>
          <w:rFonts w:hint="eastAsia" w:hAnsi="华文仿宋" w:cs="华文仿宋"/>
          <w:sz w:val="24"/>
        </w:rPr>
      </w:pPr>
    </w:p>
    <w:p>
      <w:pPr>
        <w:adjustRightInd w:val="0"/>
        <w:snapToGrid w:val="0"/>
        <w:spacing w:after="200" w:line="400" w:lineRule="exact"/>
        <w:ind w:right="294" w:rightChars="140" w:firstLine="190" w:firstLineChars="6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区、县（市）经信部门（盖章）：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单位：万元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553"/>
        <w:gridCol w:w="2349"/>
        <w:gridCol w:w="1603"/>
        <w:gridCol w:w="1539"/>
        <w:gridCol w:w="1474"/>
        <w:gridCol w:w="1926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366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49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申报企业</w:t>
            </w: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首台套产品名称</w:t>
            </w:r>
          </w:p>
        </w:tc>
        <w:tc>
          <w:tcPr>
            <w:tcW w:w="116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奖励金额</w:t>
            </w:r>
          </w:p>
        </w:tc>
        <w:tc>
          <w:tcPr>
            <w:tcW w:w="54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企业联系人</w:t>
            </w: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376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6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49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96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  <w:tc>
          <w:tcPr>
            <w:tcW w:w="572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初审额</w:t>
            </w: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6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49" w:type="pct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9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72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548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6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tabs>
                <w:tab w:val="left" w:pos="105"/>
              </w:tabs>
              <w:snapToGrid w:val="0"/>
              <w:ind w:right="1785" w:rightChars="8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36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548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/>
    <w:sectPr>
      <w:pgSz w:w="16838" w:h="11906" w:orient="landscape"/>
      <w:pgMar w:top="1587" w:right="1701" w:bottom="1474" w:left="1701" w:header="720" w:footer="136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GMxZThlNmE0Y2Q2OWQ5Y2Y2ZDAyY2FhYmI2YTEifQ=="/>
  </w:docVars>
  <w:rsids>
    <w:rsidRoot w:val="79D641F0"/>
    <w:rsid w:val="79D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2023-10-10T08:31:00Z</dcterms:created>
  <dc:creator>汪株燚</dc:creator>
  <cp:lastModifiedBy>汪株燚</cp:lastModifiedBy>
  <dcterms:modified xsi:type="dcterms:W3CDTF">2023-10-10T08:31:31Z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9AE2A80BADA74B7FA1E8B06E1E7D52C9_11</vt:lpwstr>
  </property>
</Properties>
</file>