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附件1</w:t>
      </w:r>
    </w:p>
    <w:p>
      <w:pPr>
        <w:widowControl/>
        <w:jc w:val="left"/>
        <w:rPr>
          <w:rFonts w:hint="eastAsia" w:ascii="黑体" w:hAnsi="黑体" w:eastAsia="黑体"/>
          <w:color w:val="auto"/>
          <w:sz w:val="32"/>
        </w:rPr>
      </w:pPr>
    </w:p>
    <w:p>
      <w:pPr>
        <w:adjustRightInd w:val="0"/>
        <w:snapToGrid w:val="0"/>
        <w:ind w:left="-3" w:leftChars="-150" w:right="-296" w:rightChars="-141" w:hanging="312" w:hangingChars="71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2021年国家（杭州）新型互联网交换中心</w:t>
      </w:r>
    </w:p>
    <w:p>
      <w:pPr>
        <w:adjustRightInd w:val="0"/>
        <w:snapToGrid w:val="0"/>
        <w:ind w:left="-3" w:leftChars="-150" w:right="-296" w:rightChars="-141" w:hanging="312" w:hangingChars="71"/>
        <w:jc w:val="center"/>
        <w:rPr>
          <w:rFonts w:hint="eastAsia" w:ascii="宋体" w:hAnsi="宋体"/>
          <w:spacing w:val="-20"/>
          <w:w w:val="90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财政补贴申请表</w:t>
      </w:r>
    </w:p>
    <w:p>
      <w:pPr>
        <w:tabs>
          <w:tab w:val="left" w:pos="6800"/>
        </w:tabs>
        <w:adjustRightInd w:val="0"/>
        <w:snapToGrid w:val="0"/>
        <w:rPr>
          <w:rFonts w:hint="eastAsia" w:hAnsi="宋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575"/>
        <w:gridCol w:w="705"/>
        <w:gridCol w:w="430"/>
        <w:gridCol w:w="1262"/>
        <w:gridCol w:w="1743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单位名称</w:t>
            </w: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信用代码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税务登记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单位法人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exact"/>
          <w:jc w:val="center"/>
        </w:trPr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电邮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传输租赁补贴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hint="eastAsia" w:ascii="Times New Roman" w:hAnsi="Times New Roman"/>
                <w:sz w:val="24"/>
              </w:rPr>
              <w:t>传输租赁期</w:t>
            </w:r>
            <w:r>
              <w:rPr>
                <w:rFonts w:ascii="Times New Roman" w:hAnsi="Times New Roman"/>
                <w:sz w:val="24"/>
                <w:lang w:val="e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lang w:val="en"/>
              </w:rPr>
              <w:t>)</w:t>
            </w:r>
          </w:p>
          <w:p>
            <w:pPr>
              <w:spacing w:line="360" w:lineRule="exact"/>
              <w:jc w:val="center"/>
              <w:rPr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x年x月-x年x月</w:t>
            </w:r>
            <w:r>
              <w:rPr>
                <w:rFonts w:ascii="Times New Roman" w:hAnsi="Times New Roman"/>
                <w:sz w:val="24"/>
                <w:lang w:val="en"/>
              </w:rPr>
              <w:t>)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传输带宽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  <w:lang w:val="e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实付金额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  <w:lang w:val="en"/>
              </w:rPr>
              <w:t>)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申报金额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  <w:lang w:val="e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6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BGP流量补贴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 w:ascii="Times New Roman" w:hAnsi="Times New Roman"/>
                <w:sz w:val="24"/>
              </w:rPr>
              <w:t>GP流量使用期</w:t>
            </w:r>
            <w:r>
              <w:rPr>
                <w:rFonts w:ascii="Times New Roman" w:hAnsi="Times New Roman"/>
                <w:sz w:val="24"/>
                <w:lang w:val="e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lang w:val="en"/>
              </w:rPr>
              <w:t>)</w:t>
            </w:r>
          </w:p>
          <w:p>
            <w:pPr>
              <w:spacing w:line="360" w:lineRule="exact"/>
              <w:jc w:val="center"/>
              <w:rPr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x年x月-x年x月</w:t>
            </w:r>
            <w:r>
              <w:rPr>
                <w:rFonts w:ascii="Times New Roman" w:hAnsi="Times New Roman"/>
                <w:sz w:val="24"/>
                <w:lang w:val="en"/>
              </w:rPr>
              <w:t>)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BGP流量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  <w:lang w:val="e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实付金额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  <w:lang w:val="en"/>
              </w:rPr>
              <w:t>)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rFonts w:hint="eastAsia"/>
                <w:sz w:val="24"/>
              </w:rPr>
              <w:t>申报金额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  <w:lang w:val="e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交换中心运营补贴</w:t>
            </w: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申报金额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  <w:lang w:val="en"/>
              </w:rPr>
              <w:t>)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申报单位承诺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ascii="楷体_GB2312" w:eastAsia="楷体_GB2312"/>
                <w:sz w:val="24"/>
                <w:szCs w:val="16"/>
              </w:rPr>
            </w:pPr>
            <w:r>
              <w:rPr>
                <w:rFonts w:hint="eastAsia" w:ascii="楷体_GB2312" w:eastAsia="楷体_GB2312"/>
                <w:sz w:val="24"/>
                <w:szCs w:val="16"/>
              </w:rPr>
              <w:t>以上申报材料中所涉及内容真实，其中所使用的传输线路真实接入交换中心，所使用的流量通过交换中心进行交换。若出现问题，本单位承担责任，特此声明。</w:t>
            </w:r>
          </w:p>
          <w:p>
            <w:pPr>
              <w:spacing w:line="30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法人代表签名：                   企业盖章：</w:t>
            </w:r>
          </w:p>
          <w:p>
            <w:pPr>
              <w:spacing w:line="30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4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区、县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  <w:lang w:val="en"/>
              </w:rPr>
              <w:t>)</w:t>
            </w:r>
            <w:r>
              <w:rPr>
                <w:rFonts w:hint="eastAsia"/>
                <w:sz w:val="24"/>
              </w:rPr>
              <w:t>经信主管部门意见：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840" w:firstLineChars="3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  <w:lang w:val="en"/>
              </w:rPr>
              <w:t>)</w:t>
            </w: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spacing w:before="120" w:beforeLines="50" w:after="120" w:afterLines="50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 日     </w:t>
            </w:r>
          </w:p>
        </w:tc>
        <w:tc>
          <w:tcPr>
            <w:tcW w:w="4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区、县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  <w:lang w:val="en"/>
              </w:rPr>
              <w:t>)</w:t>
            </w:r>
            <w:r>
              <w:rPr>
                <w:rFonts w:hint="eastAsia"/>
                <w:sz w:val="24"/>
              </w:rPr>
              <w:t>财政主管部门意见：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840" w:firstLineChars="3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  <w:lang w:val="en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  <w:lang w:val="en"/>
              </w:rPr>
              <w:t>)</w:t>
            </w: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spacing w:before="120" w:beforeLines="50" w:after="120" w:afterLines="50"/>
              <w:ind w:left="1615" w:hanging="1615" w:hangingChars="67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月    日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23B48"/>
    <w:rsid w:val="270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2021-07-22T01:36:00Z</dcterms:created>
  <dc:creator>上帝的宝贝</dc:creator>
  <cp:lastModifiedBy>上帝的宝贝</cp:lastModifiedBy>
  <dcterms:modified xsi:type="dcterms:W3CDTF">2021-07-22T01:38:10Z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27D8C8FCC08040FD879119A54EB4FD70</vt:lpwstr>
  </property>
</Properties>
</file>