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附件5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4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kern w:val="2"/>
          <w:sz w:val="44"/>
          <w:szCs w:val="44"/>
          <w:u w:val="single"/>
          <w:lang w:val="en-US" w:eastAsia="zh-CN" w:bidi="ar-SA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kern w:val="2"/>
          <w:sz w:val="44"/>
          <w:szCs w:val="44"/>
          <w:lang w:val="en-US" w:eastAsia="zh-CN" w:bidi="ar-SA"/>
        </w:rPr>
        <w:t>区（县市）节能降碳工程解决方案服务商推荐汇总表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2784"/>
        <w:gridCol w:w="2640"/>
        <w:gridCol w:w="2940"/>
        <w:gridCol w:w="2557"/>
        <w:gridCol w:w="2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33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78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供应商名称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节能降碳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服务简介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适用行业及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细分领域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相关资质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获得情况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2020年度节能降碳业务营收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033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784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64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557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63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033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784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64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557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63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033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784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64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557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63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033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784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64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557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63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wordWrap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02A86"/>
    <w:rsid w:val="57A0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99"/>
    <w:pPr>
      <w:widowControl w:val="0"/>
      <w:ind w:left="118"/>
      <w:jc w:val="both"/>
    </w:pPr>
    <w:rPr>
      <w:rFonts w:ascii="方正仿宋_GBK" w:hAnsi="方正仿宋_GBK" w:eastAsia="方正仿宋_GBK" w:cs="方正仿宋_GBK"/>
      <w:kern w:val="2"/>
      <w:sz w:val="32"/>
      <w:szCs w:val="32"/>
      <w:lang w:val="en-US" w:eastAsia="zh-CN" w:bidi="ar-SA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2022-01-14T03:41:00Z</dcterms:created>
  <dc:creator>上帝的宝贝</dc:creator>
  <cp:lastModifiedBy>上帝的宝贝</cp:lastModifiedBy>
  <dcterms:modified xsi:type="dcterms:W3CDTF">2022-01-14T03:41:56Z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4EBD9251557C4C23B65B7264D47EC1E9</vt:lpwstr>
  </property>
</Properties>
</file>